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0A6" w14:textId="77777777" w:rsidR="004C6BFF" w:rsidRDefault="004C6BFF" w:rsidP="004C6BFF">
      <w:pPr>
        <w:jc w:val="center"/>
        <w:rPr>
          <w:rFonts w:ascii="Curlz MT" w:hAnsi="Curlz MT"/>
          <w:sz w:val="56"/>
          <w:szCs w:val="56"/>
        </w:rPr>
      </w:pPr>
      <w:r w:rsidRPr="008F69D1">
        <w:rPr>
          <w:rFonts w:ascii="Curlz MT" w:hAnsi="Curlz MT"/>
          <w:sz w:val="56"/>
          <w:szCs w:val="56"/>
        </w:rPr>
        <w:t xml:space="preserve">School Supply List </w:t>
      </w:r>
    </w:p>
    <w:p w14:paraId="1F9DF5E0" w14:textId="77777777" w:rsidR="004C6BFF" w:rsidRDefault="004C6BFF" w:rsidP="004C6BFF">
      <w:pPr>
        <w:jc w:val="center"/>
        <w:rPr>
          <w:rFonts w:ascii="Curlz MT" w:hAnsi="Curlz MT"/>
          <w:sz w:val="44"/>
          <w:szCs w:val="44"/>
        </w:rPr>
      </w:pPr>
      <w:r>
        <w:rPr>
          <w:rFonts w:ascii="Curlz MT" w:hAnsi="Curlz MT"/>
          <w:sz w:val="44"/>
          <w:szCs w:val="44"/>
        </w:rPr>
        <w:t>Waycross Discovery Montessori School</w:t>
      </w:r>
    </w:p>
    <w:p w14:paraId="09EE567D" w14:textId="5520F69B" w:rsidR="004C6BFF" w:rsidRDefault="004C6BFF" w:rsidP="004C6BFF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44"/>
          <w:szCs w:val="44"/>
        </w:rPr>
        <w:t>Toddler Classroom</w:t>
      </w:r>
      <w:r>
        <w:rPr>
          <w:rFonts w:ascii="Curlz MT" w:hAnsi="Curlz MT"/>
          <w:sz w:val="44"/>
          <w:szCs w:val="44"/>
        </w:rPr>
        <w:t xml:space="preserve"> </w:t>
      </w:r>
      <w:r>
        <w:rPr>
          <w:rFonts w:ascii="Curlz MT" w:hAnsi="Curlz MT"/>
          <w:sz w:val="56"/>
          <w:szCs w:val="56"/>
        </w:rPr>
        <w:t xml:space="preserve">- </w:t>
      </w:r>
      <w:r w:rsidRPr="008F69D1">
        <w:rPr>
          <w:rFonts w:ascii="Curlz MT" w:hAnsi="Curlz MT"/>
          <w:sz w:val="28"/>
          <w:szCs w:val="28"/>
        </w:rPr>
        <w:t>2022-2023</w:t>
      </w:r>
    </w:p>
    <w:p w14:paraId="1778B129" w14:textId="77777777" w:rsidR="004C6BFF" w:rsidRDefault="004C6BFF" w:rsidP="004C6BFF">
      <w:p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Supplies for first day:</w:t>
      </w:r>
    </w:p>
    <w:p w14:paraId="0C312AC5" w14:textId="77777777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1 regular sized clear backpack </w:t>
      </w:r>
    </w:p>
    <w:p w14:paraId="554275DF" w14:textId="77777777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Lunch box (packed with healthy food) </w:t>
      </w:r>
    </w:p>
    <w:p w14:paraId="71B0CF97" w14:textId="2AE2E1A9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Optional: Blanket and one stuffed animal</w:t>
      </w:r>
      <w:r>
        <w:rPr>
          <w:rFonts w:ascii="Curlz MT" w:hAnsi="Curlz MT"/>
          <w:sz w:val="28"/>
          <w:szCs w:val="28"/>
        </w:rPr>
        <w:t xml:space="preserve"> or comfort item</w:t>
      </w:r>
    </w:p>
    <w:p w14:paraId="2718BD0E" w14:textId="77777777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Sterilite</w:t>
      </w:r>
      <w:proofErr w:type="spellEnd"/>
      <w:r>
        <w:rPr>
          <w:rFonts w:ascii="Curlz MT" w:hAnsi="Curlz MT"/>
          <w:sz w:val="28"/>
          <w:szCs w:val="28"/>
        </w:rPr>
        <w:t xml:space="preserve"> 32 Qt. Clearview Latch container for nap supplies </w:t>
      </w:r>
    </w:p>
    <w:p w14:paraId="7B199CD2" w14:textId="77777777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Reusable water bottle (labeled with child’s name)</w:t>
      </w:r>
    </w:p>
    <w:p w14:paraId="746C2714" w14:textId="45CDF5BE" w:rsidR="004C6BFF" w:rsidRDefault="004C6BFF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2 </w:t>
      </w:r>
      <w:r>
        <w:rPr>
          <w:rFonts w:ascii="Curlz MT" w:hAnsi="Curlz MT"/>
          <w:sz w:val="28"/>
          <w:szCs w:val="28"/>
        </w:rPr>
        <w:t>Extra set</w:t>
      </w:r>
      <w:r>
        <w:rPr>
          <w:rFonts w:ascii="Curlz MT" w:hAnsi="Curlz MT"/>
          <w:sz w:val="28"/>
          <w:szCs w:val="28"/>
        </w:rPr>
        <w:t>s</w:t>
      </w:r>
      <w:r>
        <w:rPr>
          <w:rFonts w:ascii="Curlz MT" w:hAnsi="Curlz MT"/>
          <w:sz w:val="28"/>
          <w:szCs w:val="28"/>
        </w:rPr>
        <w:t xml:space="preserve"> of clothes (in Ziploc labeled with child’s name) </w:t>
      </w:r>
    </w:p>
    <w:p w14:paraId="09595D75" w14:textId="4393FB64" w:rsidR="004C6BFF" w:rsidRPr="004C6BFF" w:rsidRDefault="00412CFD" w:rsidP="004C6BFF">
      <w:pPr>
        <w:pStyle w:val="ListParagraph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2 weeks supply of diapers/pullups &amp; wipes</w:t>
      </w:r>
    </w:p>
    <w:p w14:paraId="072DE9CC" w14:textId="77777777" w:rsidR="004C6BFF" w:rsidRDefault="004C6BFF" w:rsidP="004C6BFF">
      <w:pPr>
        <w:rPr>
          <w:rFonts w:ascii="Curlz MT" w:hAnsi="Curlz MT"/>
          <w:sz w:val="28"/>
          <w:szCs w:val="28"/>
        </w:rPr>
      </w:pPr>
      <w:r w:rsidRPr="003B25CF">
        <w:rPr>
          <w:rFonts w:ascii="Curlz MT" w:hAnsi="Curlz MT"/>
          <w:sz w:val="28"/>
          <w:szCs w:val="28"/>
        </w:rPr>
        <w:t xml:space="preserve">Supplies that can come in over time: </w:t>
      </w:r>
    </w:p>
    <w:p w14:paraId="2AC9506A" w14:textId="10024EAE" w:rsidR="00412CFD" w:rsidRDefault="00412CFD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Crayola Crayons – 24</w:t>
      </w:r>
      <w:r w:rsidR="00581098">
        <w:rPr>
          <w:rFonts w:ascii="Curlz MT" w:hAnsi="Curlz MT"/>
          <w:sz w:val="28"/>
          <w:szCs w:val="28"/>
        </w:rPr>
        <w:t xml:space="preserve"> count (1 pack)</w:t>
      </w:r>
    </w:p>
    <w:p w14:paraId="360D1EB3" w14:textId="1F20076B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Crayola Washable Markers (1 pack)</w:t>
      </w:r>
    </w:p>
    <w:p w14:paraId="305F82FC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Crayola Washable Watercolor Paint 8 Color Pallet (2 pack) </w:t>
      </w:r>
    </w:p>
    <w:p w14:paraId="5B30BBBC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Elmers</w:t>
      </w:r>
      <w:proofErr w:type="spellEnd"/>
      <w:r>
        <w:rPr>
          <w:rFonts w:ascii="Curlz MT" w:hAnsi="Curlz MT"/>
          <w:sz w:val="28"/>
          <w:szCs w:val="28"/>
        </w:rPr>
        <w:t xml:space="preserve"> Washable Glue Stick (2)</w:t>
      </w:r>
    </w:p>
    <w:p w14:paraId="779F125B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Elmers</w:t>
      </w:r>
      <w:proofErr w:type="spellEnd"/>
      <w:r>
        <w:rPr>
          <w:rFonts w:ascii="Curlz MT" w:hAnsi="Curlz MT"/>
          <w:sz w:val="28"/>
          <w:szCs w:val="28"/>
        </w:rPr>
        <w:t xml:space="preserve"> Liquid Glue (1) </w:t>
      </w:r>
    </w:p>
    <w:p w14:paraId="2C901EF3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proofErr w:type="spellStart"/>
      <w:r>
        <w:rPr>
          <w:rFonts w:ascii="Curlz MT" w:hAnsi="Curlz MT"/>
          <w:sz w:val="28"/>
          <w:szCs w:val="28"/>
        </w:rPr>
        <w:t>Fiskar</w:t>
      </w:r>
      <w:proofErr w:type="spellEnd"/>
      <w:r>
        <w:rPr>
          <w:rFonts w:ascii="Curlz MT" w:hAnsi="Curlz MT"/>
          <w:sz w:val="28"/>
          <w:szCs w:val="28"/>
        </w:rPr>
        <w:t xml:space="preserve"> Scissors </w:t>
      </w:r>
    </w:p>
    <w:p w14:paraId="30002DB7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Ziploc Freezer Gallon Bags (1)</w:t>
      </w:r>
    </w:p>
    <w:p w14:paraId="11E68C5E" w14:textId="77777777" w:rsidR="004C6BF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Ziploc Sandwich Bags (1)</w:t>
      </w:r>
    </w:p>
    <w:p w14:paraId="54A39F2E" w14:textId="77777777" w:rsidR="004C6BFF" w:rsidRPr="003B25CF" w:rsidRDefault="004C6BFF" w:rsidP="004C6BFF">
      <w:pPr>
        <w:pStyle w:val="ListParagraph"/>
        <w:numPr>
          <w:ilvl w:val="0"/>
          <w:numId w:val="2"/>
        </w:numPr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Crackers: Choose 1- Wheat Ritz, Wheat Saltines, Wheat Goldfish, Plain Graham Crackers (1 box)  </w:t>
      </w:r>
    </w:p>
    <w:p w14:paraId="241E87EC" w14:textId="77777777" w:rsidR="004C6BFF" w:rsidRPr="008F69D1" w:rsidRDefault="004C6BFF" w:rsidP="004C6BFF">
      <w:pPr>
        <w:pStyle w:val="ListParagraph"/>
        <w:ind w:left="1440"/>
        <w:rPr>
          <w:rFonts w:ascii="Curlz MT" w:hAnsi="Curlz MT"/>
          <w:sz w:val="56"/>
          <w:szCs w:val="56"/>
        </w:rPr>
      </w:pPr>
    </w:p>
    <w:p w14:paraId="40ED8756" w14:textId="73B3259B" w:rsidR="005F569E" w:rsidRPr="004C6BFF" w:rsidRDefault="005F569E" w:rsidP="004C6BFF">
      <w:pPr>
        <w:jc w:val="center"/>
        <w:rPr>
          <w:rFonts w:ascii="Curlz MT" w:hAnsi="Curlz MT"/>
        </w:rPr>
      </w:pPr>
    </w:p>
    <w:sectPr w:rsidR="005F569E" w:rsidRPr="004C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C85"/>
    <w:multiLevelType w:val="hybridMultilevel"/>
    <w:tmpl w:val="11404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85270"/>
    <w:multiLevelType w:val="hybridMultilevel"/>
    <w:tmpl w:val="90F81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555009">
    <w:abstractNumId w:val="1"/>
  </w:num>
  <w:num w:numId="2" w16cid:durableId="153565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FF"/>
    <w:rsid w:val="00412CFD"/>
    <w:rsid w:val="004C6BFF"/>
    <w:rsid w:val="00581098"/>
    <w:rsid w:val="005F569E"/>
    <w:rsid w:val="0094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74C5"/>
  <w15:chartTrackingRefBased/>
  <w15:docId w15:val="{5350540E-3751-4F73-A393-913504E4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Montessori</dc:creator>
  <cp:keywords/>
  <dc:description/>
  <cp:lastModifiedBy>Discovery Montessori</cp:lastModifiedBy>
  <cp:revision>1</cp:revision>
  <cp:lastPrinted>2022-07-13T19:06:00Z</cp:lastPrinted>
  <dcterms:created xsi:type="dcterms:W3CDTF">2022-07-13T18:52:00Z</dcterms:created>
  <dcterms:modified xsi:type="dcterms:W3CDTF">2022-07-13T19:07:00Z</dcterms:modified>
</cp:coreProperties>
</file>